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CellMar>
          <w:left w:w="0" w:type="dxa"/>
          <w:right w:w="0" w:type="dxa"/>
        </w:tblCellMar>
        <w:tblLook w:val="04A0"/>
      </w:tblPr>
      <w:tblGrid>
        <w:gridCol w:w="520"/>
        <w:gridCol w:w="920"/>
        <w:gridCol w:w="520"/>
        <w:gridCol w:w="680"/>
        <w:gridCol w:w="480"/>
        <w:gridCol w:w="840"/>
        <w:gridCol w:w="820"/>
        <w:gridCol w:w="1080"/>
        <w:gridCol w:w="640"/>
        <w:gridCol w:w="820"/>
        <w:gridCol w:w="860"/>
        <w:gridCol w:w="600"/>
        <w:gridCol w:w="860"/>
        <w:gridCol w:w="580"/>
        <w:gridCol w:w="540"/>
        <w:gridCol w:w="760"/>
      </w:tblGrid>
      <w:tr w:rsidR="00192A25" w:rsidRPr="00192A25" w:rsidTr="00192A25">
        <w:trPr>
          <w:trHeight w:val="705"/>
        </w:trPr>
        <w:tc>
          <w:tcPr>
            <w:tcW w:w="520" w:type="dxa"/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序号</w:t>
            </w:r>
          </w:p>
        </w:tc>
        <w:tc>
          <w:tcPr>
            <w:tcW w:w="92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报考单位</w:t>
            </w:r>
          </w:p>
        </w:tc>
        <w:tc>
          <w:tcPr>
            <w:tcW w:w="52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报考岗位</w:t>
            </w:r>
          </w:p>
        </w:tc>
        <w:tc>
          <w:tcPr>
            <w:tcW w:w="68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姓名</w:t>
            </w:r>
          </w:p>
        </w:tc>
        <w:tc>
          <w:tcPr>
            <w:tcW w:w="48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性别</w:t>
            </w:r>
          </w:p>
        </w:tc>
        <w:tc>
          <w:tcPr>
            <w:tcW w:w="84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出生年月</w:t>
            </w:r>
          </w:p>
        </w:tc>
        <w:tc>
          <w:tcPr>
            <w:tcW w:w="82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学历</w:t>
            </w:r>
          </w:p>
        </w:tc>
        <w:tc>
          <w:tcPr>
            <w:tcW w:w="1080" w:type="dxa"/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毕业院校</w:t>
            </w:r>
          </w:p>
        </w:tc>
        <w:tc>
          <w:tcPr>
            <w:tcW w:w="64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毕业专业</w:t>
            </w:r>
          </w:p>
        </w:tc>
        <w:tc>
          <w:tcPr>
            <w:tcW w:w="82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毕业日期</w:t>
            </w:r>
          </w:p>
        </w:tc>
        <w:tc>
          <w:tcPr>
            <w:tcW w:w="86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执业资格</w:t>
            </w:r>
          </w:p>
        </w:tc>
        <w:tc>
          <w:tcPr>
            <w:tcW w:w="60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现有</w:t>
            </w: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br/>
            </w: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职称</w:t>
            </w:r>
          </w:p>
        </w:tc>
        <w:tc>
          <w:tcPr>
            <w:tcW w:w="86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总成绩</w:t>
            </w:r>
          </w:p>
        </w:tc>
        <w:tc>
          <w:tcPr>
            <w:tcW w:w="58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体检</w:t>
            </w:r>
          </w:p>
        </w:tc>
        <w:tc>
          <w:tcPr>
            <w:tcW w:w="54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考察情况</w:t>
            </w:r>
          </w:p>
        </w:tc>
        <w:tc>
          <w:tcPr>
            <w:tcW w:w="760" w:type="dxa"/>
            <w:tcBorders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备注</w:t>
            </w:r>
          </w:p>
        </w:tc>
      </w:tr>
      <w:tr w:rsidR="00192A25" w:rsidRPr="00192A25" w:rsidTr="00192A25">
        <w:trPr>
          <w:trHeight w:val="1395"/>
        </w:trPr>
        <w:tc>
          <w:tcPr>
            <w:tcW w:w="520" w:type="dxa"/>
            <w:tcBorders>
              <w:top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渠口镇卫生院</w:t>
            </w:r>
          </w:p>
        </w:tc>
        <w:tc>
          <w:tcPr>
            <w:tcW w:w="52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临床</w:t>
            </w:r>
          </w:p>
        </w:tc>
        <w:tc>
          <w:tcPr>
            <w:tcW w:w="68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崔术平</w:t>
            </w:r>
          </w:p>
        </w:tc>
        <w:tc>
          <w:tcPr>
            <w:tcW w:w="48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女</w:t>
            </w:r>
          </w:p>
        </w:tc>
        <w:tc>
          <w:tcPr>
            <w:tcW w:w="84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 xml:space="preserve">1979-11-08 </w:t>
            </w:r>
          </w:p>
        </w:tc>
        <w:tc>
          <w:tcPr>
            <w:tcW w:w="82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前学历：全日制中专</w:t>
            </w: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br/>
            </w: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后学历：国民教育专科</w:t>
            </w:r>
          </w:p>
        </w:tc>
        <w:tc>
          <w:tcPr>
            <w:tcW w:w="1080" w:type="dxa"/>
            <w:tcBorders>
              <w:top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重庆市医药卫生学校</w:t>
            </w: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br/>
            </w: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重庆三峡医药高等专科学校</w:t>
            </w:r>
          </w:p>
        </w:tc>
        <w:tc>
          <w:tcPr>
            <w:tcW w:w="64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社区医学</w:t>
            </w:r>
          </w:p>
        </w:tc>
        <w:tc>
          <w:tcPr>
            <w:tcW w:w="82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2011-07-01</w:t>
            </w: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br/>
              <w:t>2015-1-31</w:t>
            </w:r>
          </w:p>
        </w:tc>
        <w:tc>
          <w:tcPr>
            <w:tcW w:w="86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执业助理医师</w:t>
            </w:r>
          </w:p>
        </w:tc>
        <w:tc>
          <w:tcPr>
            <w:tcW w:w="60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医士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 xml:space="preserve">70.40 </w:t>
            </w:r>
          </w:p>
        </w:tc>
        <w:tc>
          <w:tcPr>
            <w:tcW w:w="58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合格</w:t>
            </w:r>
          </w:p>
        </w:tc>
        <w:tc>
          <w:tcPr>
            <w:tcW w:w="54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合格</w:t>
            </w:r>
          </w:p>
        </w:tc>
        <w:tc>
          <w:tcPr>
            <w:tcW w:w="760" w:type="dxa"/>
            <w:tcBorders>
              <w:top w:val="nil"/>
              <w:left w:val="nil"/>
            </w:tcBorders>
            <w:vAlign w:val="center"/>
            <w:hideMark/>
          </w:tcPr>
          <w:p w:rsidR="00192A25" w:rsidRPr="00192A25" w:rsidRDefault="00192A25" w:rsidP="00192A25">
            <w:pPr>
              <w:adjustRightInd/>
              <w:snapToGrid/>
              <w:spacing w:after="0" w:line="384" w:lineRule="atLeast"/>
              <w:rPr>
                <w:rFonts w:ascii="Arial" w:eastAsia="宋体" w:hAnsi="Arial" w:cs="Arial"/>
                <w:color w:val="444444"/>
                <w:sz w:val="18"/>
                <w:szCs w:val="18"/>
              </w:rPr>
            </w:pPr>
            <w:r w:rsidRPr="00192A25">
              <w:rPr>
                <w:rFonts w:ascii="Arial" w:eastAsia="宋体" w:hAnsi="Arial" w:cs="Arial"/>
                <w:color w:val="444444"/>
                <w:sz w:val="18"/>
                <w:szCs w:val="18"/>
              </w:rPr>
              <w:t>因怀孕，延期体检</w:t>
            </w:r>
          </w:p>
        </w:tc>
      </w:tr>
    </w:tbl>
    <w:p w:rsidR="004358AB" w:rsidRDefault="00192A25" w:rsidP="00D31D50">
      <w:pPr>
        <w:spacing w:line="220" w:lineRule="atLeast"/>
      </w:pPr>
      <w:r w:rsidRPr="00192A25">
        <w:rPr>
          <w:rFonts w:ascii="Arial" w:eastAsia="宋体" w:hAnsi="Arial" w:cs="Arial"/>
          <w:color w:val="444444"/>
          <w:sz w:val="18"/>
          <w:szCs w:val="18"/>
        </w:rPr>
        <w:t> 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CA" w:rsidRDefault="007C5CCA" w:rsidP="00192A25">
      <w:pPr>
        <w:spacing w:after="0"/>
      </w:pPr>
      <w:r>
        <w:separator/>
      </w:r>
    </w:p>
  </w:endnote>
  <w:endnote w:type="continuationSeparator" w:id="0">
    <w:p w:rsidR="007C5CCA" w:rsidRDefault="007C5CCA" w:rsidP="00192A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CA" w:rsidRDefault="007C5CCA" w:rsidP="00192A25">
      <w:pPr>
        <w:spacing w:after="0"/>
      </w:pPr>
      <w:r>
        <w:separator/>
      </w:r>
    </w:p>
  </w:footnote>
  <w:footnote w:type="continuationSeparator" w:id="0">
    <w:p w:rsidR="007C5CCA" w:rsidRDefault="007C5CCA" w:rsidP="00192A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2A25"/>
    <w:rsid w:val="002A3E9B"/>
    <w:rsid w:val="00323B43"/>
    <w:rsid w:val="003D37D8"/>
    <w:rsid w:val="00426133"/>
    <w:rsid w:val="004358AB"/>
    <w:rsid w:val="007C5CC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A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2A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2A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2A2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2016-01-12T12:16:00Z</dcterms:modified>
</cp:coreProperties>
</file>