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E1" w:rsidRPr="000B0AE1" w:rsidRDefault="000B0AE1" w:rsidP="000B0AE1">
      <w:pPr>
        <w:widowControl/>
        <w:spacing w:before="100" w:beforeAutospacing="1" w:after="100" w:afterAutospacing="1" w:line="400" w:lineRule="atLeast"/>
        <w:ind w:firstLine="57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B0AE1">
        <w:rPr>
          <w:rFonts w:ascii="宋体" w:eastAsia="宋体" w:hAnsi="宋体" w:cs="宋体" w:hint="eastAsia"/>
          <w:kern w:val="0"/>
          <w:sz w:val="36"/>
          <w:szCs w:val="36"/>
        </w:rPr>
        <w:br/>
        <w:t>专业知识测试内容</w:t>
      </w:r>
    </w:p>
    <w:p w:rsidR="000B0AE1" w:rsidRPr="000B0AE1" w:rsidRDefault="000B0AE1" w:rsidP="000B0AE1">
      <w:pPr>
        <w:widowControl/>
        <w:spacing w:before="100" w:beforeAutospacing="1" w:after="100" w:afterAutospacing="1" w:line="400" w:lineRule="atLeast"/>
        <w:ind w:firstLine="57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B0AE1">
        <w:rPr>
          <w:rFonts w:ascii="宋体" w:eastAsia="宋体" w:hAnsi="宋体" w:cs="宋体" w:hint="eastAsia"/>
          <w:kern w:val="0"/>
          <w:sz w:val="36"/>
          <w:szCs w:val="3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30"/>
        <w:gridCol w:w="2130"/>
        <w:gridCol w:w="2131"/>
        <w:gridCol w:w="2131"/>
      </w:tblGrid>
      <w:tr w:rsidR="000B0AE1" w:rsidRPr="000B0AE1" w:rsidTr="000B0AE1">
        <w:trPr>
          <w:trHeight w:val="763"/>
        </w:trPr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专业知识内容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专业知识内容</w:t>
            </w:r>
          </w:p>
        </w:tc>
      </w:tr>
      <w:tr w:rsidR="000B0AE1" w:rsidRPr="000B0AE1" w:rsidTr="000B0AE1"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02、09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会计学方面的基础知识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13、18、20、26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农学方面的基础知识</w:t>
            </w:r>
          </w:p>
        </w:tc>
      </w:tr>
      <w:tr w:rsidR="000B0AE1" w:rsidRPr="000B0AE1" w:rsidTr="000B0AE1">
        <w:trPr>
          <w:trHeight w:val="879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03、06、10、12、16、23、28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大学数学、物理各占50%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14、21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城乡规划方面的基础知识</w:t>
            </w:r>
          </w:p>
        </w:tc>
      </w:tr>
      <w:tr w:rsidR="000B0AE1" w:rsidRPr="000B0AE1" w:rsidTr="000B0AE1">
        <w:trPr>
          <w:trHeight w:val="879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04、07、17、22、25、29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水利工程方面的基础知识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27、30、33、34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建筑工程方面的基础知识</w:t>
            </w:r>
          </w:p>
        </w:tc>
      </w:tr>
      <w:tr w:rsidR="000B0AE1" w:rsidRPr="000B0AE1" w:rsidTr="000B0AE1">
        <w:trPr>
          <w:trHeight w:val="879"/>
        </w:trPr>
        <w:tc>
          <w:tcPr>
            <w:tcW w:w="2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安全生产方面的基础知识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before="100" w:beforeAutospacing="1" w:after="100" w:afterAutospacing="1" w:line="4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0A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0AE1" w:rsidRPr="000B0AE1" w:rsidRDefault="000B0AE1" w:rsidP="000B0AE1">
            <w:pPr>
              <w:widowControl/>
              <w:spacing w:line="45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636E7" w:rsidRPr="000B0AE1" w:rsidRDefault="008636E7"/>
    <w:sectPr w:rsidR="008636E7" w:rsidRPr="000B0AE1" w:rsidSect="00863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0AE1"/>
    <w:rsid w:val="000B0AE1"/>
    <w:rsid w:val="00863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微软中国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2016-01-11T07:15:00Z</dcterms:created>
  <dcterms:modified xsi:type="dcterms:W3CDTF">2016-01-11T07:16:00Z</dcterms:modified>
</cp:coreProperties>
</file>