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1444"/>
        <w:gridCol w:w="2440"/>
        <w:gridCol w:w="764"/>
        <w:gridCol w:w="594"/>
        <w:gridCol w:w="424"/>
        <w:gridCol w:w="856"/>
        <w:gridCol w:w="594"/>
        <w:gridCol w:w="424"/>
        <w:gridCol w:w="856"/>
        <w:gridCol w:w="1104"/>
        <w:gridCol w:w="1615"/>
        <w:gridCol w:w="1104"/>
        <w:gridCol w:w="934"/>
        <w:gridCol w:w="431"/>
      </w:tblGrid>
      <w:tr w:rsidR="002C00D0" w:rsidRPr="0064679D" w:rsidTr="0064679D">
        <w:trPr>
          <w:tblCellSpacing w:w="7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序号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招聘单位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拟聘岗位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岗位类别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姓名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性别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出生年月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学历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学位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毕业时间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毕业院校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专业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参加工作时间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职称</w:t>
            </w:r>
            <w:r w:rsidRPr="002C00D0">
              <w:t>/</w:t>
            </w:r>
            <w:r w:rsidRPr="002C00D0">
              <w:t>资质</w:t>
            </w:r>
            <w:r w:rsidRPr="002C00D0">
              <w:br/>
            </w:r>
            <w:r w:rsidRPr="002C00D0">
              <w:t>及取得时间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备注</w:t>
            </w:r>
          </w:p>
        </w:tc>
      </w:tr>
      <w:tr w:rsidR="002C00D0" w:rsidRPr="0064679D" w:rsidTr="0064679D">
        <w:trPr>
          <w:tblCellSpacing w:w="7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1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基础医学院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00_A62</w:t>
            </w:r>
            <w:r w:rsidRPr="002C00D0">
              <w:t>生物技术系教师四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专业技术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宋涛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男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1984.10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研究生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博士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2015.12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大连理工大学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控制理论与控制工程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 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 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 </w:t>
            </w:r>
          </w:p>
        </w:tc>
      </w:tr>
      <w:tr w:rsidR="002C00D0" w:rsidRPr="0064679D" w:rsidTr="0064679D">
        <w:trPr>
          <w:tblCellSpacing w:w="7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2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肿瘤干细胞研究院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00_A63</w:t>
            </w:r>
            <w:r w:rsidRPr="002C00D0">
              <w:t>刘丕旭课题组科研助理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专业技术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赵锋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男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1983.11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研究生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博士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2015.06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大连理工大学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生物化工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 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 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 </w:t>
            </w:r>
          </w:p>
        </w:tc>
      </w:tr>
      <w:tr w:rsidR="002C00D0" w:rsidRPr="0064679D" w:rsidTr="0064679D">
        <w:trPr>
          <w:tblCellSpacing w:w="7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3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医学科学研究院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00_A64</w:t>
            </w:r>
            <w:r w:rsidRPr="002C00D0">
              <w:t>心血管研究所科研人员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专业技术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栾志琳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女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1984.02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研究生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博士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2011.07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北京大学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精神病与精神卫生学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 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 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64679D" w:rsidRPr="002C00D0" w:rsidRDefault="0064679D" w:rsidP="002C00D0">
            <w:r w:rsidRPr="002C00D0">
              <w:t> </w:t>
            </w:r>
          </w:p>
        </w:tc>
      </w:tr>
    </w:tbl>
    <w:p w:rsidR="00E673BF" w:rsidRDefault="00E673BF"/>
    <w:sectPr w:rsidR="00E673BF" w:rsidSect="006467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79D"/>
    <w:rsid w:val="002C00D0"/>
    <w:rsid w:val="0064679D"/>
    <w:rsid w:val="00E6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7419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524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2015-12-21T07:28:00Z</dcterms:created>
  <dcterms:modified xsi:type="dcterms:W3CDTF">2015-12-21T07:31:00Z</dcterms:modified>
</cp:coreProperties>
</file>