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995"/>
        <w:gridCol w:w="795"/>
        <w:gridCol w:w="1365"/>
        <w:gridCol w:w="930"/>
        <w:gridCol w:w="975"/>
        <w:gridCol w:w="1815"/>
        <w:gridCol w:w="1200"/>
        <w:gridCol w:w="1080"/>
        <w:gridCol w:w="1035"/>
        <w:gridCol w:w="1080"/>
        <w:gridCol w:w="1080"/>
      </w:tblGrid>
      <w:tr w:rsidR="00787CDD" w:rsidRPr="00787CDD" w:rsidTr="00787CDD">
        <w:trPr>
          <w:trHeight w:val="1110"/>
        </w:trPr>
        <w:tc>
          <w:tcPr>
            <w:tcW w:w="6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9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编制</w:t>
            </w: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136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</w:t>
            </w: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计划数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81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现工作或</w:t>
            </w: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学习单位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笔试成绩</w:t>
            </w: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（50%）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面试成绩</w:t>
            </w: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（50%）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备注</w:t>
            </w:r>
          </w:p>
        </w:tc>
      </w:tr>
      <w:tr w:rsidR="00787CDD" w:rsidRPr="00787CDD" w:rsidTr="00787CDD">
        <w:trPr>
          <w:trHeight w:val="960"/>
        </w:trPr>
        <w:tc>
          <w:tcPr>
            <w:tcW w:w="6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楷体_GB2312" w:eastAsia="楷体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  <w:r w:rsidRPr="00787CDD">
              <w:rPr>
                <w:rFonts w:ascii="楷体_GB2312" w:eastAsia="楷体_GB2312" w:hAnsi="宋体" w:cs="宋体" w:hint="eastAsia"/>
                <w:color w:val="323232"/>
                <w:kern w:val="0"/>
                <w:sz w:val="24"/>
                <w:szCs w:val="24"/>
              </w:rPr>
              <w:t>盐城市经贸学校</w:t>
            </w:r>
          </w:p>
        </w:tc>
        <w:tc>
          <w:tcPr>
            <w:tcW w:w="7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楷体_GB2312" w:eastAsia="楷体_GB2312" w:hAnsi="宋体" w:cs="宋体" w:hint="eastAsia"/>
                <w:color w:val="323232"/>
                <w:kern w:val="0"/>
                <w:sz w:val="24"/>
                <w:szCs w:val="24"/>
              </w:rPr>
              <w:t>自收</w:t>
            </w:r>
            <w:r w:rsidRPr="00787CDD">
              <w:rPr>
                <w:rFonts w:ascii="楷体_GB2312" w:eastAsia="楷体_GB2312" w:hAnsi="宋体" w:cs="宋体" w:hint="eastAsia"/>
                <w:color w:val="323232"/>
                <w:kern w:val="0"/>
                <w:sz w:val="24"/>
                <w:szCs w:val="24"/>
              </w:rPr>
              <w:br/>
              <w:t>自支</w:t>
            </w:r>
          </w:p>
        </w:tc>
        <w:tc>
          <w:tcPr>
            <w:tcW w:w="13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楷体_GB2312" w:eastAsia="楷体_GB2312" w:hAnsi="宋体" w:cs="宋体" w:hint="eastAsia"/>
                <w:color w:val="323232"/>
                <w:kern w:val="0"/>
                <w:sz w:val="24"/>
                <w:szCs w:val="24"/>
              </w:rPr>
              <w:t>会计老师</w:t>
            </w:r>
          </w:p>
        </w:tc>
        <w:tc>
          <w:tcPr>
            <w:tcW w:w="9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楷体_GB2312" w:eastAsia="楷体_GB2312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楷体_GB2312" w:eastAsia="楷体_GB2312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成  晨</w:t>
            </w:r>
          </w:p>
        </w:tc>
        <w:tc>
          <w:tcPr>
            <w:tcW w:w="181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中国邮政集团公司盐城市分公司</w:t>
            </w:r>
          </w:p>
        </w:tc>
        <w:tc>
          <w:tcPr>
            <w:tcW w:w="12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68.5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787CDD" w:rsidRPr="00787CDD" w:rsidRDefault="00787CDD" w:rsidP="00787CDD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787CDD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依次递补</w:t>
            </w:r>
          </w:p>
        </w:tc>
      </w:tr>
    </w:tbl>
    <w:p w:rsidR="009375E5" w:rsidRDefault="009375E5"/>
    <w:sectPr w:rsidR="009375E5" w:rsidSect="00787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2E1"/>
    <w:rsid w:val="001722E1"/>
    <w:rsid w:val="00787CDD"/>
    <w:rsid w:val="0093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2015-12-09T06:29:00Z</dcterms:created>
  <dcterms:modified xsi:type="dcterms:W3CDTF">2015-12-09T06:29:00Z</dcterms:modified>
</cp:coreProperties>
</file>