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21" w:rsidRPr="005D5521" w:rsidRDefault="005D5521" w:rsidP="005D5521">
      <w:pPr>
        <w:widowControl/>
        <w:shd w:val="clear" w:color="auto" w:fill="FFFFFF"/>
        <w:wordWrap w:val="0"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color w:val="2C6E01"/>
          <w:kern w:val="0"/>
          <w:sz w:val="27"/>
          <w:szCs w:val="27"/>
        </w:rPr>
      </w:pPr>
      <w:r w:rsidRPr="005D5521">
        <w:rPr>
          <w:rFonts w:ascii="宋体" w:eastAsia="宋体" w:hAnsi="宋体" w:cs="宋体" w:hint="eastAsia"/>
          <w:b/>
          <w:bCs/>
          <w:color w:val="2C6E01"/>
          <w:kern w:val="0"/>
          <w:sz w:val="27"/>
          <w:szCs w:val="27"/>
        </w:rPr>
        <w:t>2015年裕民县国土资源局招聘工作人员笔试成绩公示</w:t>
      </w:r>
    </w:p>
    <w:p w:rsidR="005D5521" w:rsidRPr="005D5521" w:rsidRDefault="005D5521" w:rsidP="005D5521">
      <w:pPr>
        <w:widowControl/>
        <w:wordWrap w:val="0"/>
        <w:jc w:val="left"/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</w:pPr>
      <w:r w:rsidRPr="005D552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</w:p>
    <w:tbl>
      <w:tblPr>
        <w:tblW w:w="1009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55"/>
        <w:gridCol w:w="1080"/>
        <w:gridCol w:w="720"/>
        <w:gridCol w:w="720"/>
        <w:gridCol w:w="456"/>
        <w:gridCol w:w="540"/>
        <w:gridCol w:w="1080"/>
        <w:gridCol w:w="720"/>
        <w:gridCol w:w="720"/>
        <w:gridCol w:w="360"/>
        <w:gridCol w:w="596"/>
        <w:gridCol w:w="1056"/>
        <w:gridCol w:w="843"/>
        <w:gridCol w:w="745"/>
      </w:tblGrid>
      <w:tr w:rsidR="005D5521" w:rsidRPr="005D5521" w:rsidTr="005D5521">
        <w:trPr>
          <w:trHeight w:val="690"/>
        </w:trPr>
        <w:tc>
          <w:tcPr>
            <w:tcW w:w="100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D5521" w:rsidRPr="005D5521" w:rsidTr="005D5521">
        <w:trPr>
          <w:trHeight w:val="54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考号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1001002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1001003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</w:t>
            </w: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面试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 xml:space="preserve">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1004009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1004011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1005008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考试违纪</w:t>
            </w:r>
          </w:p>
        </w:tc>
        <w:tc>
          <w:tcPr>
            <w:tcW w:w="36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裕民县人力资源和社会保障局</w:t>
            </w:r>
          </w:p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2015年11月19日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进入面试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5D5521" w:rsidRPr="005D5521" w:rsidTr="005D5521">
        <w:trPr>
          <w:trHeight w:val="49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缺考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5521" w:rsidRPr="005D5521" w:rsidRDefault="005D5521" w:rsidP="005D55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1003036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5521" w:rsidRPr="005D5521" w:rsidRDefault="005D5521" w:rsidP="005D552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D5521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5D5521" w:rsidRPr="005D5521" w:rsidRDefault="005D5521" w:rsidP="005D5521">
      <w:pPr>
        <w:widowControl/>
        <w:wordWrap w:val="0"/>
        <w:spacing w:line="260" w:lineRule="atLeast"/>
        <w:jc w:val="left"/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</w:pPr>
      <w:r w:rsidRPr="005D552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 </w:t>
      </w:r>
    </w:p>
    <w:p w:rsidR="00122E7F" w:rsidRPr="005D5521" w:rsidRDefault="00122E7F" w:rsidP="005D5521"/>
    <w:sectPr w:rsidR="00122E7F" w:rsidRPr="005D5521" w:rsidSect="00A946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68A"/>
    <w:rsid w:val="00122E7F"/>
    <w:rsid w:val="005D5521"/>
    <w:rsid w:val="0068063B"/>
    <w:rsid w:val="00734BB2"/>
    <w:rsid w:val="00787001"/>
    <w:rsid w:val="00A9468A"/>
    <w:rsid w:val="00F0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7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34BB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806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8063B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34BB2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Emphasis"/>
    <w:basedOn w:val="a0"/>
    <w:uiPriority w:val="20"/>
    <w:qFormat/>
    <w:rsid w:val="00734BB2"/>
    <w:rPr>
      <w:i/>
      <w:iCs/>
    </w:rPr>
  </w:style>
  <w:style w:type="character" w:customStyle="1" w:styleId="apple-converted-space">
    <w:name w:val="apple-converted-space"/>
    <w:basedOn w:val="a0"/>
    <w:rsid w:val="00F03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7031">
                  <w:marLeft w:val="0"/>
                  <w:marRight w:val="0"/>
                  <w:marTop w:val="0"/>
                  <w:marBottom w:val="225"/>
                  <w:divBdr>
                    <w:top w:val="single" w:sz="12" w:space="19" w:color="F2F2F2"/>
                    <w:left w:val="single" w:sz="12" w:space="19" w:color="F2F2F2"/>
                    <w:bottom w:val="single" w:sz="12" w:space="19" w:color="F2F2F2"/>
                    <w:right w:val="single" w:sz="12" w:space="19" w:color="F2F2F2"/>
                  </w:divBdr>
                  <w:divsChild>
                    <w:div w:id="1034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2015-11-20T12:47:00Z</dcterms:created>
  <dcterms:modified xsi:type="dcterms:W3CDTF">2015-11-20T12:47:00Z</dcterms:modified>
</cp:coreProperties>
</file>