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Fonts w:ascii="Arial" w:hAnsi="Arial" w:eastAsia="宋体" w:cs="Arial"/>
          <w:b w:val="0"/>
          <w:i w:val="0"/>
          <w:caps w:val="0"/>
          <w:color w:val="222222"/>
          <w:spacing w:val="0"/>
          <w:sz w:val="18"/>
          <w:szCs w:val="18"/>
          <w:shd w:val="clear" w:fill="FFFFFF"/>
        </w:rPr>
      </w:pPr>
      <w:r>
        <w:rPr>
          <w:rFonts w:ascii="Arial" w:hAnsi="Arial" w:eastAsia="宋体" w:cs="Arial"/>
          <w:b w:val="0"/>
          <w:i w:val="0"/>
          <w:caps w:val="0"/>
          <w:color w:val="222222"/>
          <w:spacing w:val="0"/>
          <w:sz w:val="18"/>
          <w:szCs w:val="18"/>
          <w:shd w:val="clear" w:fill="FFFFFF"/>
        </w:rPr>
        <w:t>2015年博兴县事业单位人员招聘总成绩</w:t>
      </w:r>
    </w:p>
    <w:tbl>
      <w:tblPr>
        <w:tblW w:w="956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400"/>
        <w:gridCol w:w="1080"/>
        <w:gridCol w:w="1400"/>
        <w:gridCol w:w="1300"/>
        <w:gridCol w:w="1320"/>
        <w:gridCol w:w="90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岗位代码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笔试折合分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面试成绩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面试折合分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总成绩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高婷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材料0302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1511070609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70.55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35.28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80.80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righ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40.40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righ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75.68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吕一杰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材料0302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1511070614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68.25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34.13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78.40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righ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39.20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righ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73.33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王娟娟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材料0302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1511070624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68.25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34.13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78.00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righ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39.00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righ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73.13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林茂胜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材料0302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1511070628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66.65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33.33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76.80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righ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38.40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righ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71.73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张哲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材料0302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1511070618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66.65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33.33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75.40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righ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37.70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righ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71.03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王振鹏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材料0302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1511070615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64.10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32.05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77.40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righ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38.70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righ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70.75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赵鹏程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管理0401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1511070114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71.70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35.85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75.80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righ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37.90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righ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73.75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邵肖肖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管理0401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1511070122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68.85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34.43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77.60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righ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38.80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righ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73.23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万冉冉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管理0401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1511070123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70.60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35.30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74.20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righ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37.10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righ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72.40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王彤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化工0202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1511070519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69.45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34.73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80.00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righ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40.00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righ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74.73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张彦玺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化工0202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1511070508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67.75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33.88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78.60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righ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39.30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righ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73.18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王迪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化工0202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1511070518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64.95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32.48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80.60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righ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40.30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righ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72.78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刘国松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化工0202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1511070429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65.50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32.75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80.00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righ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40.00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righ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72.75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杨素贞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化工0202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1511070506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66.50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33.25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78.20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righ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39.10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righ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72.35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孟荣江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化工0202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1511070516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66.25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33.13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71.60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righ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35.80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righ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68.93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郑春霞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会计0101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1511070216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68.50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34.25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78.20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righ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39.10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righ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73.35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孔祥梅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会计0101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1511070317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69.30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34.65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76.80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righ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38.40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righ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73.05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马晓珣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会计0101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1511070320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68.45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34.23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74.80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righ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37.40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righ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71.63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13914"/>
    <w:rsid w:val="4C6139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2015-11-20T07:00:00Z</dcterms:created>
  <dc:creator>Administrator</dc:creator>
  <cp:lastModifiedBy>Administrator</cp:lastModifiedBy>
  <dcterms:modified xsi:type="dcterms:W3CDTF">2015-11-20T07:01:09Z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