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4" w:type="dxa"/>
        <w:tblCellMar>
          <w:left w:w="0" w:type="dxa"/>
          <w:right w:w="0" w:type="dxa"/>
        </w:tblCellMar>
        <w:tblLook w:val="04A0"/>
      </w:tblPr>
      <w:tblGrid>
        <w:gridCol w:w="640"/>
        <w:gridCol w:w="1075"/>
        <w:gridCol w:w="1985"/>
        <w:gridCol w:w="6804"/>
        <w:gridCol w:w="3260"/>
      </w:tblGrid>
      <w:tr w:rsidR="00AA2B11" w:rsidRPr="00AA2B11" w:rsidTr="00AA2B11">
        <w:trPr>
          <w:trHeight w:val="1410"/>
        </w:trPr>
        <w:tc>
          <w:tcPr>
            <w:tcW w:w="13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40"/>
                <w:szCs w:val="40"/>
                <w:lang w:val="en-US" w:bidi="mn-Mong-CN"/>
              </w:rPr>
            </w:pPr>
            <w:r w:rsidRPr="00AA2B11">
              <w:rPr>
                <w:rFonts w:ascii="Arial" w:eastAsia="宋体" w:hAnsi="Arial" w:cs="Arial"/>
                <w:b/>
                <w:bCs/>
                <w:kern w:val="0"/>
                <w:sz w:val="40"/>
                <w:szCs w:val="40"/>
                <w:lang w:val="en-US" w:bidi="mn-Mong-CN"/>
              </w:rPr>
              <w:t>2015</w:t>
            </w:r>
            <w:r w:rsidRPr="00AA2B11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  <w:lang w:val="en-US" w:bidi="mn-Mong-CN"/>
              </w:rPr>
              <w:t>年乌兰察布市党群机关事业单位</w:t>
            </w:r>
            <w:r w:rsidRPr="00AA2B11">
              <w:rPr>
                <w:rFonts w:ascii="Arial" w:eastAsia="宋体" w:hAnsi="Arial" w:cs="Arial"/>
                <w:b/>
                <w:bCs/>
                <w:kern w:val="0"/>
                <w:sz w:val="40"/>
                <w:szCs w:val="40"/>
                <w:lang w:val="en-US" w:bidi="mn-Mong-CN"/>
              </w:rPr>
              <w:t>(</w:t>
            </w:r>
            <w:r w:rsidRPr="00AA2B11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  <w:lang w:val="en-US" w:bidi="mn-Mong-CN"/>
              </w:rPr>
              <w:t>参照公务员管理事业单位</w:t>
            </w:r>
            <w:r w:rsidRPr="00AA2B11">
              <w:rPr>
                <w:rFonts w:ascii="Arial" w:eastAsia="宋体" w:hAnsi="Arial" w:cs="Arial"/>
                <w:b/>
                <w:bCs/>
                <w:kern w:val="0"/>
                <w:sz w:val="40"/>
                <w:szCs w:val="40"/>
                <w:lang w:val="en-US" w:bidi="mn-Mong-CN"/>
              </w:rPr>
              <w:t>)</w:t>
            </w:r>
            <w:r w:rsidRPr="00AA2B11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  <w:lang w:val="en-US" w:bidi="mn-Mong-CN"/>
              </w:rPr>
              <w:t>公开遴选工作人员进入考察范围人员名单</w:t>
            </w:r>
          </w:p>
        </w:tc>
      </w:tr>
      <w:tr w:rsidR="00AA2B11" w:rsidRPr="00AA2B11" w:rsidTr="00AA2B11">
        <w:trPr>
          <w:trHeight w:val="88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en-US" w:bidi="mn-Mong-CN"/>
              </w:rPr>
              <w:t>编号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en-US" w:bidi="mn-Mong-CN"/>
              </w:rPr>
              <w:t>姓名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en-US" w:bidi="mn-Mong-CN"/>
              </w:rPr>
              <w:t>准考证号码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en-US" w:bidi="mn-Mong-CN"/>
              </w:rPr>
              <w:t>选报岗位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val="en-US" w:bidi="mn-Mong-CN"/>
              </w:rPr>
              <w:t>性别</w:t>
            </w:r>
          </w:p>
        </w:tc>
      </w:tr>
      <w:tr w:rsidR="00AA2B11" w:rsidRPr="00AA2B11" w:rsidTr="00AA2B11">
        <w:trPr>
          <w:trHeight w:val="645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张丽娟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10126110107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乌兰察布市纪检监察网络信息中心网络管理综合岗位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女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 xml:space="preserve">李  </w:t>
            </w:r>
            <w:proofErr w:type="gramStart"/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10126110108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乌兰察布市纪检监察网络信息中心网络管理综合岗位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proofErr w:type="gramStart"/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武布珍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10326110120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乌兰察布市纪检监察网络信息中心文字类综合岗位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女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崔智慧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70226110125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乌兰察布市干部人事档案管理中心档案信息和管理类综合岗位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 xml:space="preserve">高  </w:t>
            </w:r>
            <w:proofErr w:type="gramStart"/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10426110202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乌兰察布市纪检监察网络信息中心经济类综合岗位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女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proofErr w:type="gramStart"/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滩格斯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30526110220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乌兰察布市互联网信息办公室蒙汉兼通综合岗位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雪  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30526110224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乌兰察布市互联网信息办公室蒙汉兼通综合岗位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李  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80226110228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乌兰察布市档案局管理类综合岗位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车建学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20126110304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乌兰察布市委政研督查室文字类综合岗位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lastRenderedPageBreak/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张国辉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30126110305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乌兰察布市互联网信息办公室计算机类综合岗位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宋建英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30126110313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乌兰察布市互联网信息办公室计算机类综合岗位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女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李  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30126110319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乌兰察布市互联网信息办公室计算机类综合岗位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史文尧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30226110401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乌兰察布市互联网信息办公室文字类综合岗位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女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赵晓峰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50126110404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乌兰察布市委讲师团文字类综合岗位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男</w:t>
            </w:r>
          </w:p>
        </w:tc>
      </w:tr>
      <w:tr w:rsidR="00AA2B11" w:rsidRPr="00AA2B11" w:rsidTr="00AA2B11">
        <w:trPr>
          <w:trHeight w:val="559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proofErr w:type="gramStart"/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孟利霞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80326110415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乌兰察布市档案局不限专业岗位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en-US" w:bidi="mn-Mong-CN"/>
              </w:rPr>
            </w:pPr>
            <w:r w:rsidRPr="00AA2B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bidi="mn-Mong-CN"/>
              </w:rPr>
              <w:t>女</w:t>
            </w:r>
          </w:p>
        </w:tc>
      </w:tr>
      <w:tr w:rsidR="00AA2B11" w:rsidRPr="00AA2B11" w:rsidTr="00AA2B11">
        <w:trPr>
          <w:trHeight w:val="285"/>
        </w:trPr>
        <w:tc>
          <w:tcPr>
            <w:tcW w:w="13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AA2B11" w:rsidRPr="00AA2B11" w:rsidRDefault="00AA2B11" w:rsidP="00AA2B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lang w:val="en-US" w:bidi="mn-Mong-CN"/>
              </w:rPr>
            </w:pPr>
          </w:p>
        </w:tc>
      </w:tr>
    </w:tbl>
    <w:p w:rsidR="00010093" w:rsidRDefault="00010093"/>
    <w:sectPr w:rsidR="00010093" w:rsidSect="00AA2B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B11"/>
    <w:rsid w:val="00010093"/>
    <w:rsid w:val="00375AB3"/>
    <w:rsid w:val="00AA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93"/>
    <w:pPr>
      <w:widowControl w:val="0"/>
      <w:jc w:val="both"/>
    </w:pPr>
    <w:rPr>
      <w:lang w:val="mn-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2015-11-09T01:25:00Z</dcterms:created>
  <dcterms:modified xsi:type="dcterms:W3CDTF">2015-11-09T01:25:00Z</dcterms:modified>
</cp:coreProperties>
</file>