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sz w:val="36"/>
          <w:szCs w:val="36"/>
        </w:rPr>
        <w:t>2015年隆阳区代课教师招聘为公办教师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sz w:val="36"/>
          <w:szCs w:val="36"/>
        </w:rPr>
        <w:t>笔试成绩公示</w:t>
      </w:r>
    </w:p>
    <w:tbl>
      <w:tblPr>
        <w:tblW w:w="8951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742"/>
        <w:gridCol w:w="1517"/>
        <w:gridCol w:w="1517"/>
        <w:gridCol w:w="1517"/>
        <w:gridCol w:w="151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考号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笔试成绩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备注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考号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笔试成绩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备注</w:t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15001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75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15016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66.5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15002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70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15017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43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15003</w:t>
            </w:r>
          </w:p>
        </w:tc>
        <w:tc>
          <w:tcPr>
            <w:tcW w:w="174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69.5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15018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54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15004</w:t>
            </w:r>
          </w:p>
        </w:tc>
        <w:tc>
          <w:tcPr>
            <w:tcW w:w="174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74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15019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67.5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15005</w:t>
            </w:r>
          </w:p>
        </w:tc>
        <w:tc>
          <w:tcPr>
            <w:tcW w:w="174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60.5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15020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54.5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15006</w:t>
            </w:r>
          </w:p>
        </w:tc>
        <w:tc>
          <w:tcPr>
            <w:tcW w:w="174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54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15021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58.5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15007</w:t>
            </w:r>
          </w:p>
        </w:tc>
        <w:tc>
          <w:tcPr>
            <w:tcW w:w="174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66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15022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58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15008</w:t>
            </w:r>
          </w:p>
        </w:tc>
        <w:tc>
          <w:tcPr>
            <w:tcW w:w="174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75.5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15023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71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15009</w:t>
            </w:r>
          </w:p>
        </w:tc>
        <w:tc>
          <w:tcPr>
            <w:tcW w:w="174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15024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57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15010</w:t>
            </w:r>
          </w:p>
        </w:tc>
        <w:tc>
          <w:tcPr>
            <w:tcW w:w="174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47.5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15025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71.5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15011</w:t>
            </w:r>
          </w:p>
        </w:tc>
        <w:tc>
          <w:tcPr>
            <w:tcW w:w="174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50.5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15026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54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15012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83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15027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62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15013</w:t>
            </w:r>
          </w:p>
        </w:tc>
        <w:tc>
          <w:tcPr>
            <w:tcW w:w="174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57.5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15028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66.5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15014</w:t>
            </w:r>
          </w:p>
        </w:tc>
        <w:tc>
          <w:tcPr>
            <w:tcW w:w="174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64.5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15029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80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15015</w:t>
            </w:r>
          </w:p>
        </w:tc>
        <w:tc>
          <w:tcPr>
            <w:tcW w:w="174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69.5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15030</w:t>
            </w:r>
          </w:p>
        </w:tc>
        <w:tc>
          <w:tcPr>
            <w:tcW w:w="151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63</w:t>
            </w:r>
          </w:p>
        </w:tc>
        <w:tc>
          <w:tcPr>
            <w:tcW w:w="15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00A4B"/>
    <w:rsid w:val="07F00A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2015-11-07T05:49:00Z</dcterms:created>
  <dc:creator>Administrator</dc:creator>
  <cp:lastModifiedBy>Administrator</cp:lastModifiedBy>
  <dcterms:modified xsi:type="dcterms:W3CDTF">2015-11-07T05:49:27Z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