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35" w:rsidRPr="00DD6635" w:rsidRDefault="00DD6635" w:rsidP="00DD6635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4"/>
        <w:gridCol w:w="2396"/>
        <w:gridCol w:w="1134"/>
        <w:gridCol w:w="947"/>
        <w:gridCol w:w="2725"/>
      </w:tblGrid>
      <w:tr w:rsidR="00DD6635" w:rsidRPr="00DD6635" w:rsidTr="00DD6635">
        <w:trPr>
          <w:trHeight w:val="780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D663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D663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D663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名额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D663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D663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</w:t>
            </w:r>
          </w:p>
        </w:tc>
      </w:tr>
      <w:tr w:rsidR="00DD6635" w:rsidRPr="00DD6635" w:rsidTr="00DD6635">
        <w:trPr>
          <w:trHeight w:val="690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D663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D663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新闻宣传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D663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D663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男女不限</w:t>
            </w:r>
          </w:p>
        </w:tc>
        <w:tc>
          <w:tcPr>
            <w:tcW w:w="4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D663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详见附件</w:t>
            </w:r>
          </w:p>
        </w:tc>
      </w:tr>
      <w:tr w:rsidR="00DD6635" w:rsidRPr="00DD6635" w:rsidTr="00DD6635">
        <w:trPr>
          <w:trHeight w:val="67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D663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D663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财务管理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D663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D6635" w:rsidRPr="00DD6635" w:rsidTr="00DD6635">
        <w:trPr>
          <w:trHeight w:val="76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D663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D663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文秘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D663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D6635" w:rsidRPr="00DD6635" w:rsidTr="00DD6635">
        <w:trPr>
          <w:trHeight w:val="765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D663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D663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普通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D663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D6635" w:rsidRPr="00DD6635" w:rsidTr="00DD6635">
        <w:trPr>
          <w:trHeight w:val="855"/>
          <w:tblCellSpacing w:w="0" w:type="dxa"/>
        </w:trPr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D663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D663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D663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6635" w:rsidRPr="00DD6635" w:rsidRDefault="00DD6635" w:rsidP="00DD66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E7F89"/>
    <w:rsid w:val="00323B43"/>
    <w:rsid w:val="003D37D8"/>
    <w:rsid w:val="00426133"/>
    <w:rsid w:val="004358AB"/>
    <w:rsid w:val="008B7726"/>
    <w:rsid w:val="00D31D50"/>
    <w:rsid w:val="00DD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66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2015-10-15T07:04:00Z</dcterms:modified>
</cp:coreProperties>
</file>