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3CB" w:rsidRPr="001372DD" w:rsidRDefault="000743CB" w:rsidP="000743CB">
      <w:pPr>
        <w:spacing w:line="520" w:lineRule="exact"/>
        <w:jc w:val="center"/>
        <w:rPr>
          <w:rStyle w:val="f16fonttitle"/>
          <w:rFonts w:ascii="宋体" w:hAnsi="宋体" w:cs="Arial" w:hint="eastAsia"/>
          <w:b/>
          <w:color w:val="000000"/>
          <w:sz w:val="44"/>
          <w:szCs w:val="44"/>
        </w:rPr>
      </w:pPr>
      <w:r w:rsidRPr="001372DD">
        <w:rPr>
          <w:rStyle w:val="f16fonttitle"/>
          <w:rFonts w:ascii="宋体" w:hAnsi="宋体" w:cs="Arial" w:hint="eastAsia"/>
          <w:b/>
          <w:color w:val="000000"/>
          <w:sz w:val="44"/>
          <w:szCs w:val="44"/>
        </w:rPr>
        <w:t>2015年平房区事业单位公开招聘</w:t>
      </w:r>
    </w:p>
    <w:p w:rsidR="00B423A6" w:rsidRDefault="000743CB" w:rsidP="000743CB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bookmarkStart w:id="0" w:name="_GoBack"/>
      <w:bookmarkEnd w:id="0"/>
      <w:r>
        <w:rPr>
          <w:rStyle w:val="f16fonttitle"/>
          <w:rFonts w:ascii="宋体" w:hAnsi="宋体" w:cs="Arial" w:hint="eastAsia"/>
          <w:b/>
          <w:color w:val="000000"/>
          <w:sz w:val="44"/>
          <w:szCs w:val="44"/>
        </w:rPr>
        <w:t>进入面试</w:t>
      </w:r>
      <w:r w:rsidRPr="001372DD">
        <w:rPr>
          <w:rStyle w:val="f16fonttitle"/>
          <w:rFonts w:ascii="宋体" w:hAnsi="宋体" w:cs="Arial" w:hint="eastAsia"/>
          <w:b/>
          <w:color w:val="000000"/>
          <w:sz w:val="44"/>
          <w:szCs w:val="44"/>
        </w:rPr>
        <w:t>人员</w:t>
      </w:r>
      <w:r>
        <w:rPr>
          <w:rStyle w:val="f16fonttitle"/>
          <w:rFonts w:ascii="宋体" w:hAnsi="宋体" w:cs="Arial" w:hint="eastAsia"/>
          <w:b/>
          <w:color w:val="000000"/>
          <w:sz w:val="44"/>
          <w:szCs w:val="44"/>
        </w:rPr>
        <w:t>名单</w:t>
      </w:r>
    </w:p>
    <w:tbl>
      <w:tblPr>
        <w:tblW w:w="8429" w:type="dxa"/>
        <w:tblInd w:w="93" w:type="dxa"/>
        <w:tblLook w:val="04A0" w:firstRow="1" w:lastRow="0" w:firstColumn="1" w:lastColumn="0" w:noHBand="0" w:noVBand="1"/>
      </w:tblPr>
      <w:tblGrid>
        <w:gridCol w:w="546"/>
        <w:gridCol w:w="2795"/>
        <w:gridCol w:w="2061"/>
        <w:gridCol w:w="992"/>
        <w:gridCol w:w="851"/>
        <w:gridCol w:w="1184"/>
      </w:tblGrid>
      <w:tr w:rsidR="00B423A6" w:rsidRPr="00A179D0" w:rsidTr="000B19D4">
        <w:trPr>
          <w:trHeight w:val="2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岗位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岗位代码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考生姓名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准考证号码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平房区人民医院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检验医生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010101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樊迪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2015550901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平房区人民医院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检验医生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010101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邹飞飞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2015550907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平房区人民医院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检验医生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010101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刘艺文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2015550904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平房区人民医院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会计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010102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王秀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2015550102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平房区人民医院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会计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010102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张曼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2015550204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平房区人民医院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会计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010102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王坤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2015550313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平房区人民医院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(见习)内科医生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010103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王睿涵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2015550810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平房区人民医院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(见习)内科医生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010103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王岩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2015550804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平房区人民医院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(见习)内科医生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010103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张晓玉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2015550803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平房区人民医院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(见习)妇科医生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010104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孟婷婷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2015551102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平房区人民医院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(见习)妇科医生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010104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白宇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2015551105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平房区人民医院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(见习)妇科医生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010104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周扬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2015551103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平房区人民医院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(见习)儿科医生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010105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赵宇博</w:t>
            </w:r>
            <w:proofErr w:type="gram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2015551108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平房区人民医院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(见习)儿科医生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010105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邵冬媛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2015551112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平房区人民医院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(见习)儿科医生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010105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邢文婧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2015551109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平房区人民医院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(见习)五官科医生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010106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徐金静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2015551116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平房区人民医院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(见习)五官科医生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010106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许海姣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2015551113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平房区人民医院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(见习)五官科医生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010106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李婧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2015551115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平房区人民医院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(见习)麻醉科医生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010107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金博</w:t>
            </w:r>
            <w:proofErr w:type="gram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2015551005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平房区人民医院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(见习)麻醉科医生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010107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张中鹤</w:t>
            </w:r>
            <w:proofErr w:type="gram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2015551001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平房区人民医院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(见习)麻醉科医生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010107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张丹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2015551002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22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平房区人民医院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(见习)口腔医生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010108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崔星磊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2015550928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平房区人民医院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(见习)口腔医生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010108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李晏齐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2015550926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平房区人民医院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(见习)口腔医生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010108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刘新羽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2015550923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平房区人民医院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(见习)口腔医生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010108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苑柠荟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2015550922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平房区人民医院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(见习)口腔医生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010108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陈强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2015550927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平房区人民医院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(见习)口腔医生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010108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王昌硕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2015550924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平房区人民医院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(见习)外科医生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孙程杰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2015550811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平房区人民医院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(见习)外科医生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姜宏传</w:t>
            </w:r>
            <w:proofErr w:type="gram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2015550814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平房区人民医院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(见习)外科医生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孟泽</w:t>
            </w:r>
            <w:proofErr w:type="gram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2015550812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平房区人民医院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010112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张熙砚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2015550702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平房区人民医院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010112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马振平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2015550710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平房区人民医院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010112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杜坤</w:t>
            </w:r>
            <w:proofErr w:type="gram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2015550711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平房区人民医院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（见习）针灸科医生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孙琪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2015551030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平房区人民医院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（见习）针灸科医生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王寒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2015551026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平房区人民医院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（见习）针灸科医生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路岩</w:t>
            </w:r>
            <w:proofErr w:type="gram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2015551027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平房区兴建社区卫生服务中心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010203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王姗姗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2015550729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平房区兴建社区卫生服务中心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010203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黄心蕊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2015550728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平房区兴建社区卫生服务中心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010203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柳楠</w:t>
            </w:r>
            <w:proofErr w:type="gram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2015550727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平房</w:t>
            </w:r>
            <w:proofErr w:type="gramStart"/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区疾控中心</w:t>
            </w:r>
            <w:proofErr w:type="gramEnd"/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公卫医师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010301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白岩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2015551018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平房</w:t>
            </w:r>
            <w:proofErr w:type="gramStart"/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区疾控中心</w:t>
            </w:r>
            <w:proofErr w:type="gramEnd"/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公卫医师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010301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李梦奇</w:t>
            </w:r>
            <w:proofErr w:type="gram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2015551016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平房</w:t>
            </w:r>
            <w:proofErr w:type="gramStart"/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区疾控中心</w:t>
            </w:r>
            <w:proofErr w:type="gramEnd"/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公卫医师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010301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郭中影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2015551020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平房</w:t>
            </w:r>
            <w:proofErr w:type="gramStart"/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区疾控中心</w:t>
            </w:r>
            <w:proofErr w:type="gramEnd"/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公卫医师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010301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吴萌</w:t>
            </w:r>
            <w:proofErr w:type="gram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2015551011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平房</w:t>
            </w:r>
            <w:proofErr w:type="gramStart"/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区疾控中心</w:t>
            </w:r>
            <w:proofErr w:type="gramEnd"/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公卫医师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010301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侯捷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2015551017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平房</w:t>
            </w:r>
            <w:proofErr w:type="gramStart"/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区疾控中心</w:t>
            </w:r>
            <w:proofErr w:type="gramEnd"/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公卫医师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010301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马若雪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2015551014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46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平房</w:t>
            </w:r>
            <w:proofErr w:type="gramStart"/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区疾控中心</w:t>
            </w:r>
            <w:proofErr w:type="gramEnd"/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公卫医师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010301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刘子琦</w:t>
            </w:r>
            <w:proofErr w:type="gram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2015551015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平房区妇幼保健所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检验科</w:t>
            </w:r>
            <w:proofErr w:type="gramStart"/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</w:t>
            </w:r>
            <w:proofErr w:type="gramEnd"/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（技）师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魏清楠</w:t>
            </w:r>
            <w:proofErr w:type="gram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2015550911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平房区妇幼保健所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检验科</w:t>
            </w:r>
            <w:proofErr w:type="gramStart"/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</w:t>
            </w:r>
            <w:proofErr w:type="gramEnd"/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（技）师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刘炳蕾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2015550912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平房区妇幼保健所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检验科</w:t>
            </w:r>
            <w:proofErr w:type="gramStart"/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</w:t>
            </w:r>
            <w:proofErr w:type="gramEnd"/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（技）师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吕春雨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2015550910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平房区妇幼保健所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（见习）妇科门诊医生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010402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杨旭颖</w:t>
            </w:r>
            <w:proofErr w:type="gram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2015550820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平房区妇幼保健所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（见习）妇科门诊医生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010402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迟姣妍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2015550818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平房区妇幼保健所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（见习）妇科门诊医生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010402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王思莹</w:t>
            </w:r>
            <w:proofErr w:type="gram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2015550819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平房区平房镇卫生院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检验科</w:t>
            </w:r>
            <w:proofErr w:type="gramStart"/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</w:t>
            </w:r>
            <w:proofErr w:type="gramEnd"/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（技）师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010502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马远洋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2015550917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平房区平房镇卫生院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检验科</w:t>
            </w:r>
            <w:proofErr w:type="gramStart"/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</w:t>
            </w:r>
            <w:proofErr w:type="gramEnd"/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（技）师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010502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赵璐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2015550918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平房区平房镇卫生院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检验科</w:t>
            </w:r>
            <w:proofErr w:type="gramStart"/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</w:t>
            </w:r>
            <w:proofErr w:type="gramEnd"/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（技）师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010502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张一雯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2015550915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平房区平新镇卫生院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010602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田志文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2015550618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平房区平新镇卫生院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010602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孙昕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2015550627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平房区平新镇卫生院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010602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杨程</w:t>
            </w:r>
            <w:proofErr w:type="gramStart"/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程</w:t>
            </w:r>
            <w:proofErr w:type="gram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2015550609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平房区卫生监督所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卫生监督员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010702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赵德明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2015550823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平房区卫生监督所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卫生监督员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010702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张智淳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2015550822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平房区卫生监督所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卫生监督员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010702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朱</w:t>
            </w:r>
            <w:proofErr w:type="gramStart"/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堃</w:t>
            </w:r>
            <w:proofErr w:type="gram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2015550825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哈尔滨市友协第一小学校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小学班主任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020101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徐颜平</w:t>
            </w:r>
            <w:proofErr w:type="gram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2015551130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哈尔滨市友协第一小学校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小学班主任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020101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刘静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2015620124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哈尔滨市友协第一小学校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小学班主任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020101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康静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2015620101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哈尔滨市友协第三小学校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小学班主任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020201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吕洪晶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2015551213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哈尔滨市友协第三小学校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小学班主任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020201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张婷婷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2015551227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哈尔滨市友协第三小学校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小学班主任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020201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洪旭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2015551218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哈尔滨市保国第一小学校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小学班主任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020301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闫城钰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2015620227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哈尔滨市保国第一小学校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小学班主任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020301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曹萌</w:t>
            </w:r>
            <w:proofErr w:type="gramStart"/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萌</w:t>
            </w:r>
            <w:proofErr w:type="gram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2015620228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70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哈尔滨市保国第一小学校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小学班主任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020301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张天</w:t>
            </w:r>
            <w:proofErr w:type="gramStart"/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2015620319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哈尔滨市保国第四小学校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小学班主任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胡瑞雪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2015620603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哈尔滨市保国第四小学校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小学班主任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李伟华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2015620506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哈尔滨市保国第四小学校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小学班主任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伊永奇</w:t>
            </w:r>
            <w:proofErr w:type="gram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2015620701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哈尔滨市新疆第二小学校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小学美术教师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020501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吕新颖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2015551513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哈尔滨市新疆第二小学校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小学美术教师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020501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张博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2015551421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哈尔滨市新疆第二小学校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小学美术教师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020501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杨光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2015551404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哈尔滨市新疆第二小学校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小学班主任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020502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王蒙</w:t>
            </w:r>
            <w:proofErr w:type="gramStart"/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蒙</w:t>
            </w:r>
            <w:proofErr w:type="gram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2015621001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哈尔滨市新疆第二小学校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小学班主任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020502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曹冰辉</w:t>
            </w:r>
            <w:proofErr w:type="gram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2015620910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哈尔滨市新疆第二小学校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小学班主任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020502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肖丽玲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2015620814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哈尔滨市新疆第二小学校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小学班主任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020502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邓姗姗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2015621003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哈尔滨市新疆第二小学校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小学班主任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020502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张恒迪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2015620915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哈尔滨市新疆第二小学校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小学班主任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020502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付尧</w:t>
            </w:r>
            <w:proofErr w:type="gram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2015620722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哈尔滨市英才中学校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初中语文教师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020601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耿珊珊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2015621105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哈尔滨市英才中学校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初中语文教师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020601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魏盟</w:t>
            </w:r>
            <w:proofErr w:type="gramStart"/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盟</w:t>
            </w:r>
            <w:proofErr w:type="gram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2015621108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哈尔滨市英才中学校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初中语文教师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020601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潘淑娜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2015621228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哈尔滨市英才中学校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初中音乐教师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020602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谭玉雪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2015621410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哈尔滨市英才中学校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初中音乐教师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020602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2015621521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哈尔滨市英才中学校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初中音乐教师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020602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王佳瑶</w:t>
            </w:r>
            <w:proofErr w:type="gram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2015621413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哈尔滨市第五十五中学校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初中数学教师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020701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魏晓超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2015621918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哈尔滨市第五十五中学校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初中数学教师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020701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王洪颖</w:t>
            </w:r>
            <w:proofErr w:type="gram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2015621810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哈尔滨市第五十五中学校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初中数学教师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020701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赵越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2015621906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哈尔滨市第五十五中学校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初中数学教师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020701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王影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2015621611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哈尔滨市第八十四中学校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初中化学教师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020801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李琦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2015622323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94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哈尔滨市第八十四中学校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初中化学教师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020801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孙雨蒙</w:t>
            </w:r>
            <w:proofErr w:type="gram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2015622326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哈尔滨市第八十四中学校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初中化学教师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020801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韩笑</w:t>
            </w:r>
            <w:proofErr w:type="gram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2015622324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哈尔滨市第一○○中学校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初中化学教师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020901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张迪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2015622502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哈尔滨市第一○○中学校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初中化学教师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020901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哈字</w:t>
            </w:r>
            <w:proofErr w:type="gramStart"/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璐</w:t>
            </w:r>
            <w:proofErr w:type="gram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2015622617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哈尔滨市第一○○中学校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初中化学教师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020901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于宏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2015622507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哈尔滨市第一六四中学校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高中英语教师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021001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刘佳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2015551718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哈尔滨市第一六四中学校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高中英语教师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021001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刁俐超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2015551704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哈尔滨市第一六四中学校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高中英语教师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021001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王新龙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2015551906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哈尔滨市第十八职业高中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数控技术应用专业教师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021101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梁旭鹏</w:t>
            </w:r>
            <w:proofErr w:type="gram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2015622630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哈尔滨市第十八职业高中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数控技术应用专业教师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021101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刘明月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2015622628</w:t>
            </w:r>
          </w:p>
        </w:tc>
      </w:tr>
      <w:tr w:rsidR="00B423A6" w:rsidRPr="00A179D0" w:rsidTr="000B19D4">
        <w:trPr>
          <w:trHeight w:hRule="exact" w:val="5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哈尔滨市第十八职业高中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数控技术应用专业教师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021101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李函洋</w:t>
            </w:r>
            <w:proofErr w:type="gram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3A6" w:rsidRPr="00A179D0" w:rsidRDefault="00B423A6" w:rsidP="000B19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79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2015622629</w:t>
            </w:r>
          </w:p>
        </w:tc>
      </w:tr>
    </w:tbl>
    <w:p w:rsidR="00B423A6" w:rsidRPr="00B423A6" w:rsidRDefault="00B423A6" w:rsidP="00B423A6">
      <w:pPr>
        <w:rPr>
          <w:rFonts w:asciiTheme="majorEastAsia" w:eastAsiaTheme="majorEastAsia" w:hAnsiTheme="majorEastAsia"/>
          <w:b/>
          <w:sz w:val="44"/>
          <w:szCs w:val="44"/>
        </w:rPr>
      </w:pPr>
    </w:p>
    <w:sectPr w:rsidR="00B423A6" w:rsidRPr="00B423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6F5" w:rsidRDefault="00F856F5" w:rsidP="00B423A6">
      <w:r>
        <w:separator/>
      </w:r>
    </w:p>
  </w:endnote>
  <w:endnote w:type="continuationSeparator" w:id="0">
    <w:p w:rsidR="00F856F5" w:rsidRDefault="00F856F5" w:rsidP="00B42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6F5" w:rsidRDefault="00F856F5" w:rsidP="00B423A6">
      <w:r>
        <w:separator/>
      </w:r>
    </w:p>
  </w:footnote>
  <w:footnote w:type="continuationSeparator" w:id="0">
    <w:p w:rsidR="00F856F5" w:rsidRDefault="00F856F5" w:rsidP="00B423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67B"/>
    <w:rsid w:val="000743CB"/>
    <w:rsid w:val="0043667B"/>
    <w:rsid w:val="00692252"/>
    <w:rsid w:val="00B423A6"/>
    <w:rsid w:val="00E25B3E"/>
    <w:rsid w:val="00F8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2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23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23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23A6"/>
    <w:rPr>
      <w:sz w:val="18"/>
      <w:szCs w:val="18"/>
    </w:rPr>
  </w:style>
  <w:style w:type="character" w:customStyle="1" w:styleId="f16fonttitle">
    <w:name w:val="f16  fonttitle"/>
    <w:basedOn w:val="a0"/>
    <w:rsid w:val="000743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2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23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23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23A6"/>
    <w:rPr>
      <w:sz w:val="18"/>
      <w:szCs w:val="18"/>
    </w:rPr>
  </w:style>
  <w:style w:type="character" w:customStyle="1" w:styleId="f16fonttitle">
    <w:name w:val="f16  fonttitle"/>
    <w:basedOn w:val="a0"/>
    <w:rsid w:val="00074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670</Words>
  <Characters>3820</Characters>
  <Application>Microsoft Office Word</Application>
  <DocSecurity>0</DocSecurity>
  <Lines>31</Lines>
  <Paragraphs>8</Paragraphs>
  <ScaleCrop>false</ScaleCrop>
  <Company>微软中国</Company>
  <LinksUpToDate>false</LinksUpToDate>
  <CharactersWithSpaces>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tclsevers</dc:creator>
  <cp:keywords/>
  <dc:description/>
  <cp:lastModifiedBy>tclsevers</cp:lastModifiedBy>
  <cp:revision>3</cp:revision>
  <dcterms:created xsi:type="dcterms:W3CDTF">2015-08-26T06:19:00Z</dcterms:created>
  <dcterms:modified xsi:type="dcterms:W3CDTF">2015-08-26T06:27:00Z</dcterms:modified>
</cp:coreProperties>
</file>