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31" w:rsidRPr="00BD5F31" w:rsidRDefault="00BD5F31" w:rsidP="00BD5F31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color w:val="2D2D2D"/>
          <w:kern w:val="0"/>
          <w:szCs w:val="21"/>
        </w:rPr>
      </w:pPr>
      <w:r w:rsidRPr="00BD5F31">
        <w:rPr>
          <w:rFonts w:ascii="宋体" w:eastAsia="宋体" w:hAnsi="宋体" w:cs="宋体" w:hint="eastAsia"/>
          <w:b/>
          <w:bCs/>
          <w:color w:val="2D2D2D"/>
          <w:kern w:val="0"/>
        </w:rPr>
        <w:t>新乡医学院2015年公开招聘工作人员（硕士）一览表</w:t>
      </w:r>
    </w:p>
    <w:p w:rsidR="00BD5F31" w:rsidRPr="00BD5F31" w:rsidRDefault="00BD5F31" w:rsidP="00BD5F31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 w:hint="eastAsia"/>
          <w:color w:val="2D2D2D"/>
          <w:kern w:val="0"/>
          <w:szCs w:val="21"/>
        </w:rPr>
      </w:pPr>
      <w:r>
        <w:rPr>
          <w:rFonts w:ascii="宋体" w:eastAsia="宋体" w:hAnsi="宋体" w:cs="宋体"/>
          <w:noProof/>
          <w:color w:val="2D2D2D"/>
          <w:kern w:val="0"/>
          <w:szCs w:val="21"/>
        </w:rPr>
        <w:lastRenderedPageBreak/>
        <w:drawing>
          <wp:inline distT="0" distB="0" distL="0" distR="0">
            <wp:extent cx="6343650" cy="7191375"/>
            <wp:effectExtent l="19050" t="0" r="0" b="0"/>
            <wp:docPr id="1" name="图片 1" descr="http://www.haedu.gov.cn/UserFiles/Image/201508/20150812090743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edu.gov.cn/UserFiles/Image/201508/201508120907439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2D2D2D"/>
          <w:kern w:val="0"/>
          <w:szCs w:val="21"/>
        </w:rPr>
        <w:lastRenderedPageBreak/>
        <w:drawing>
          <wp:inline distT="0" distB="0" distL="0" distR="0">
            <wp:extent cx="6334125" cy="7162800"/>
            <wp:effectExtent l="19050" t="0" r="9525" b="0"/>
            <wp:docPr id="2" name="图片 2" descr="http://www.haedu.gov.cn/UserFiles/Image/201508/20150812090749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edu.gov.cn/UserFiles/Image/201508/201508120907493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2D2D2D"/>
          <w:kern w:val="0"/>
          <w:szCs w:val="21"/>
        </w:rPr>
        <w:lastRenderedPageBreak/>
        <w:drawing>
          <wp:inline distT="0" distB="0" distL="0" distR="0">
            <wp:extent cx="6343650" cy="5057775"/>
            <wp:effectExtent l="19050" t="0" r="0" b="0"/>
            <wp:docPr id="3" name="图片 3" descr="http://www.haedu.gov.cn/UserFiles/Image/201508/201508120907543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aedu.gov.cn/UserFiles/Image/201508/2015081209075439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524" w:rsidRDefault="00BC1C2F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2F" w:rsidRDefault="00BC1C2F" w:rsidP="00BD5F31">
      <w:r>
        <w:separator/>
      </w:r>
    </w:p>
  </w:endnote>
  <w:endnote w:type="continuationSeparator" w:id="0">
    <w:p w:rsidR="00BC1C2F" w:rsidRDefault="00BC1C2F" w:rsidP="00BD5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2F" w:rsidRDefault="00BC1C2F" w:rsidP="00BD5F31">
      <w:r>
        <w:separator/>
      </w:r>
    </w:p>
  </w:footnote>
  <w:footnote w:type="continuationSeparator" w:id="0">
    <w:p w:rsidR="00BC1C2F" w:rsidRDefault="00BC1C2F" w:rsidP="00BD5F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F3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6A9B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1C2F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5F31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F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F31"/>
    <w:rPr>
      <w:sz w:val="18"/>
      <w:szCs w:val="18"/>
    </w:rPr>
  </w:style>
  <w:style w:type="character" w:styleId="a5">
    <w:name w:val="Strong"/>
    <w:basedOn w:val="a0"/>
    <w:uiPriority w:val="22"/>
    <w:qFormat/>
    <w:rsid w:val="00BD5F31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D5F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5F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2015-08-12T02:29:00Z</dcterms:created>
  <dcterms:modified xsi:type="dcterms:W3CDTF">2015-08-12T02:29:00Z</dcterms:modified>
</cp:coreProperties>
</file>