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</w:rPr>
        <w:t>附件1</w:t>
      </w:r>
    </w:p>
    <w:p>
      <w:pPr>
        <w:spacing w:line="500" w:lineRule="exact"/>
        <w:jc w:val="center"/>
        <w:rPr>
          <w:rFonts w:hint="eastAsia" w:ascii="方正大标宋简体" w:eastAsia="方正大标宋简体"/>
          <w:sz w:val="40"/>
          <w:szCs w:val="40"/>
        </w:rPr>
      </w:pPr>
      <w:r>
        <w:rPr>
          <w:rFonts w:hint="eastAsia" w:ascii="方正大标宋简体" w:eastAsia="方正大标宋简体"/>
          <w:sz w:val="40"/>
          <w:szCs w:val="40"/>
        </w:rPr>
        <w:t>2019年惠安县公开招聘新闻采编人员报名表</w:t>
      </w:r>
    </w:p>
    <w:tbl>
      <w:tblPr>
        <w:tblStyle w:val="2"/>
        <w:tblpPr w:leftFromText="180" w:rightFromText="180" w:vertAnchor="text" w:horzAnchor="margin" w:tblpY="374"/>
        <w:tblOverlap w:val="never"/>
        <w:tblW w:w="89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61"/>
        <w:gridCol w:w="1125"/>
        <w:gridCol w:w="1016"/>
        <w:gridCol w:w="1016"/>
        <w:gridCol w:w="288"/>
        <w:gridCol w:w="47"/>
        <w:gridCol w:w="1190"/>
        <w:gridCol w:w="336"/>
        <w:gridCol w:w="1128"/>
        <w:gridCol w:w="12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" w:hRule="atLeast"/>
        </w:trPr>
        <w:tc>
          <w:tcPr>
            <w:tcW w:w="1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1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84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1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4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85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9" w:hRule="atLeast"/>
        </w:trPr>
        <w:tc>
          <w:tcPr>
            <w:tcW w:w="1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面貌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民族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籍贯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exact"/>
        </w:trPr>
        <w:tc>
          <w:tcPr>
            <w:tcW w:w="1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620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8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" w:hRule="atLeast"/>
        </w:trPr>
        <w:tc>
          <w:tcPr>
            <w:tcW w:w="1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学历</w:t>
            </w:r>
          </w:p>
        </w:tc>
        <w:tc>
          <w:tcPr>
            <w:tcW w:w="22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专业</w:t>
            </w:r>
          </w:p>
        </w:tc>
        <w:tc>
          <w:tcPr>
            <w:tcW w:w="398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15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34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电话</w:t>
            </w:r>
          </w:p>
        </w:tc>
        <w:tc>
          <w:tcPr>
            <w:tcW w:w="241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</w:trPr>
        <w:tc>
          <w:tcPr>
            <w:tcW w:w="15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有何特长</w:t>
            </w:r>
          </w:p>
        </w:tc>
        <w:tc>
          <w:tcPr>
            <w:tcW w:w="743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7" w:hRule="atLeast"/>
        </w:trPr>
        <w:tc>
          <w:tcPr>
            <w:tcW w:w="15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本人承诺</w:t>
            </w:r>
          </w:p>
        </w:tc>
        <w:tc>
          <w:tcPr>
            <w:tcW w:w="743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本人确认自己符合拟应聘岗位所需的资格条件，所提供的材料真实、准确，如有不实导致被取消录用资格，本人愿负全责。</w:t>
            </w:r>
          </w:p>
          <w:p>
            <w:pPr>
              <w:widowControl/>
              <w:ind w:firstLine="42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ind w:firstLine="4095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应聘者签名：</w:t>
            </w:r>
          </w:p>
          <w:p>
            <w:pPr>
              <w:widowControl/>
              <w:ind w:firstLine="2560" w:firstLineChars="8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    年  月 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0" w:hRule="atLeast"/>
        </w:trPr>
        <w:tc>
          <w:tcPr>
            <w:tcW w:w="15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资格审查人员签名</w:t>
            </w:r>
          </w:p>
        </w:tc>
        <w:tc>
          <w:tcPr>
            <w:tcW w:w="743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ind w:firstLine="4000" w:firstLineChars="125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  月 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F382B"/>
    <w:rsid w:val="26C34307"/>
    <w:rsid w:val="6D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2018-07-09T00:50:00Z</dcterms:created>
  <dc:creator>qwerBoom</dc:creator>
  <cp:lastModifiedBy>qwerBoom</cp:lastModifiedBy>
  <dcterms:modified xsi:type="dcterms:W3CDTF">2019-07-26T01:17:47Z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