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u w:val="single"/>
        </w:rPr>
      </w:pPr>
      <w:bookmarkStart w:id="0" w:name="_GoBack"/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000000"/>
          <w:spacing w:val="0"/>
          <w:sz w:val="52"/>
          <w:szCs w:val="52"/>
          <w:shd w:val="clear" w:color="auto" w:fill="FFFFFF"/>
          <w:lang w:val="en-US" w:eastAsia="zh-CN"/>
        </w:rPr>
        <w:t>惠安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caps w:val="0"/>
          <w:color w:val="000000"/>
          <w:spacing w:val="0"/>
          <w:sz w:val="52"/>
          <w:szCs w:val="52"/>
          <w:shd w:val="clear" w:color="auto" w:fill="FFFFFF"/>
        </w:rPr>
        <w:t>县招聘残疾人联络员报名表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</w:t>
      </w:r>
    </w:p>
    <w:tbl>
      <w:tblPr>
        <w:tblStyle w:val="2"/>
        <w:tblpPr w:leftFromText="180" w:rightFromText="180" w:vertAnchor="text" w:horzAnchor="margin" w:tblpY="374"/>
        <w:tblOverlap w:val="never"/>
        <w:tblW w:w="91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065"/>
        <w:gridCol w:w="1016"/>
        <w:gridCol w:w="1016"/>
        <w:gridCol w:w="336"/>
        <w:gridCol w:w="1189"/>
        <w:gridCol w:w="337"/>
        <w:gridCol w:w="965"/>
        <w:gridCol w:w="16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atLeast"/>
        </w:trPr>
        <w:tc>
          <w:tcPr>
            <w:tcW w:w="1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4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6" w:hRule="atLeast"/>
        </w:trPr>
        <w:tc>
          <w:tcPr>
            <w:tcW w:w="1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面貌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籍贯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exact"/>
        </w:trPr>
        <w:tc>
          <w:tcPr>
            <w:tcW w:w="1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毕业院校校</w:t>
            </w:r>
          </w:p>
        </w:tc>
        <w:tc>
          <w:tcPr>
            <w:tcW w:w="592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 w:hRule="atLeast"/>
        </w:trPr>
        <w:tc>
          <w:tcPr>
            <w:tcW w:w="1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专业</w:t>
            </w:r>
          </w:p>
        </w:tc>
        <w:tc>
          <w:tcPr>
            <w:tcW w:w="41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2" w:hRule="atLeast"/>
        </w:trPr>
        <w:tc>
          <w:tcPr>
            <w:tcW w:w="1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34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电话</w:t>
            </w:r>
          </w:p>
        </w:tc>
        <w:tc>
          <w:tcPr>
            <w:tcW w:w="26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1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有何特长</w:t>
            </w:r>
          </w:p>
        </w:tc>
        <w:tc>
          <w:tcPr>
            <w:tcW w:w="755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8" w:hRule="atLeast"/>
        </w:trPr>
        <w:tc>
          <w:tcPr>
            <w:tcW w:w="1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本人承诺</w:t>
            </w:r>
          </w:p>
        </w:tc>
        <w:tc>
          <w:tcPr>
            <w:tcW w:w="755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本人确认自己符合拟应聘岗位所需的资格条件，所提供的材料真实、准确，如有不实导致被取消录用资格，本人愿负全责。</w:t>
            </w:r>
          </w:p>
          <w:p>
            <w:pPr>
              <w:widowControl/>
              <w:ind w:firstLine="4095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应聘者签名：</w:t>
            </w:r>
          </w:p>
          <w:p>
            <w:pPr>
              <w:widowControl/>
              <w:ind w:firstLine="2560" w:firstLineChars="8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年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6" w:hRule="atLeast"/>
        </w:trPr>
        <w:tc>
          <w:tcPr>
            <w:tcW w:w="1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工作简历</w:t>
            </w:r>
          </w:p>
        </w:tc>
        <w:tc>
          <w:tcPr>
            <w:tcW w:w="755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4320" w:firstLineChars="135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1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资格审查人员签名</w:t>
            </w:r>
          </w:p>
        </w:tc>
        <w:tc>
          <w:tcPr>
            <w:tcW w:w="755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40" w:right="1440" w:bottom="1440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34BEB"/>
    <w:rsid w:val="1B4C4B28"/>
    <w:rsid w:val="39A34BEB"/>
    <w:rsid w:val="3BFB27A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2018-07-24T09:47:00Z</dcterms:created>
  <dc:creator>qwerBoom</dc:creator>
  <cp:lastModifiedBy>qwerBoom</cp:lastModifiedBy>
  <dcterms:modified xsi:type="dcterms:W3CDTF">2019-06-21T02:46:06Z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