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附件：</w:t>
      </w:r>
    </w:p>
    <w:p>
      <w:pPr>
        <w:pStyle w:val="2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郁南县招聘优秀外出人才回乡任职报名表</w:t>
      </w:r>
    </w:p>
    <w:p>
      <w:pPr>
        <w:pStyle w:val="2"/>
        <w:spacing w:line="576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66"/>
        <w:gridCol w:w="869"/>
        <w:gridCol w:w="1404"/>
        <w:gridCol w:w="1183"/>
        <w:gridCol w:w="1314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姓  名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性  别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（    岁）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760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民  族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籍  贯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户籍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所在地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政</w:t>
            </w: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治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面</w:t>
            </w: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貌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参加工作时间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健康状况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身份证号码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76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联系地址及电话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学  位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教  育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系及专业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在  职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教  育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系及专业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>现任</w:t>
            </w: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单位及职务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简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历</w:t>
            </w:r>
          </w:p>
        </w:tc>
        <w:tc>
          <w:tcPr>
            <w:tcW w:w="7696" w:type="dxa"/>
            <w:gridSpan w:val="6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</w:tbl>
    <w:p>
      <w:pPr>
        <w:spacing w:line="500" w:lineRule="exact"/>
        <w:jc w:val="center"/>
        <w:rPr>
          <w:rFonts w:hint="eastAsia"/>
          <w:sz w:val="44"/>
          <w:szCs w:val="44"/>
        </w:rPr>
      </w:pPr>
    </w:p>
    <w:p>
      <w:pPr>
        <w:spacing w:line="500" w:lineRule="exact"/>
        <w:jc w:val="center"/>
        <w:rPr>
          <w:rFonts w:hint="eastAsia"/>
          <w:sz w:val="44"/>
          <w:szCs w:val="44"/>
        </w:rPr>
      </w:pPr>
    </w:p>
    <w:tbl>
      <w:tblPr>
        <w:tblStyle w:val="5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276"/>
        <w:gridCol w:w="1381"/>
        <w:gridCol w:w="720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以及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重要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称  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姓  名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政治面貌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镇党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委审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  <w:t>意见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  <w:t>（盖章）</w:t>
            </w:r>
          </w:p>
          <w:p>
            <w:pPr>
              <w:ind w:firstLine="3990" w:firstLineChars="190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县招录工作领导小组意见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ind w:firstLine="4706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ind w:firstLine="4706" w:firstLineChars="2232"/>
              <w:jc w:val="lef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  <w:t>（盖章）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</w:rPr>
              <w:t>年    月    日</w:t>
            </w:r>
          </w:p>
        </w:tc>
      </w:tr>
    </w:tbl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说明：1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此表双面打印，可电脑填写或蓝黑色钢笔填写，字迹要清楚</w:t>
      </w:r>
      <w:r>
        <w:rPr>
          <w:rFonts w:hint="eastAsia"/>
          <w:color w:val="auto"/>
          <w:lang w:eastAsia="zh-CN"/>
        </w:rPr>
        <w:t>；</w:t>
      </w:r>
    </w:p>
    <w:p>
      <w:pPr>
        <w:ind w:firstLine="630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2、此表须如实填写，经审核发现与事实不符的，责任自负</w:t>
      </w:r>
      <w:r>
        <w:rPr>
          <w:rFonts w:hint="eastAsia"/>
          <w:color w:val="auto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5C2D"/>
    <w:rsid w:val="09103A2F"/>
    <w:rsid w:val="0F6D5B3C"/>
    <w:rsid w:val="11E0358D"/>
    <w:rsid w:val="1652231F"/>
    <w:rsid w:val="24C15064"/>
    <w:rsid w:val="2BCF783C"/>
    <w:rsid w:val="36B5221D"/>
    <w:rsid w:val="3C742B46"/>
    <w:rsid w:val="47522FF6"/>
    <w:rsid w:val="588F1C07"/>
    <w:rsid w:val="5C8E1991"/>
    <w:rsid w:val="6367382B"/>
    <w:rsid w:val="7D893697"/>
    <w:rsid w:val="7DB63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 w:val="32"/>
      <w:szCs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ynzg</cp:lastModifiedBy>
  <cp:lastPrinted>2018-11-02T00:56:00Z</cp:lastPrinted>
  <dcterms:modified xsi:type="dcterms:W3CDTF">2018-11-05T00:20:46Z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